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10" w:rsidRDefault="00030B10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30B10" w:rsidRDefault="00030B10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30B10" w:rsidRDefault="00030B10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30B10" w:rsidRDefault="00030B10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70BD" w:rsidRPr="00030B10" w:rsidRDefault="00C470BD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30B10">
        <w:rPr>
          <w:rFonts w:ascii="Times New Roman" w:hAnsi="Times New Roman" w:cs="Times New Roman"/>
          <w:sz w:val="28"/>
          <w:szCs w:val="28"/>
          <w:lang w:eastAsia="ru-RU"/>
        </w:rPr>
        <w:t>ПАСПОРТ</w:t>
      </w:r>
    </w:p>
    <w:p w:rsidR="00C470BD" w:rsidRDefault="00C470BD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C6CB2">
        <w:rPr>
          <w:rFonts w:ascii="Times New Roman" w:hAnsi="Times New Roman" w:cs="Times New Roman"/>
          <w:sz w:val="28"/>
          <w:szCs w:val="28"/>
          <w:lang w:eastAsia="ru-RU"/>
        </w:rPr>
        <w:t>КОМПЛЕКСА ПРОЦЕССНЫХ МЕРОПРИЯТИЙ</w:t>
      </w:r>
    </w:p>
    <w:p w:rsidR="00030B10" w:rsidRPr="002C6CB2" w:rsidRDefault="00030B10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70BD" w:rsidRPr="002C6CB2" w:rsidRDefault="00C470BD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C6CB2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Мероприятия для реализации муниципальной программы</w:t>
      </w:r>
      <w:r w:rsidRPr="002C6CB2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C470BD" w:rsidRDefault="00C470BD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70BD" w:rsidRPr="002C6CB2" w:rsidRDefault="00C470BD" w:rsidP="00C470B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C6CB2">
        <w:rPr>
          <w:rFonts w:ascii="Times New Roman" w:hAnsi="Times New Roman" w:cs="Times New Roman"/>
          <w:sz w:val="28"/>
          <w:szCs w:val="28"/>
          <w:lang w:eastAsia="ru-RU"/>
        </w:rPr>
        <w:t>Таблица 1. Общие положения</w:t>
      </w:r>
    </w:p>
    <w:p w:rsidR="00C470BD" w:rsidRPr="002C6CB2" w:rsidRDefault="00C470BD" w:rsidP="00C470B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827"/>
      </w:tblGrid>
      <w:tr w:rsidR="00C470BD" w:rsidRPr="002C6CB2" w:rsidTr="00030B10">
        <w:tc>
          <w:tcPr>
            <w:tcW w:w="530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C6C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82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Сельское хозяйство</w:t>
            </w:r>
          </w:p>
        </w:tc>
      </w:tr>
      <w:tr w:rsidR="00C470BD" w:rsidRPr="002C6CB2" w:rsidTr="00030B10">
        <w:tc>
          <w:tcPr>
            <w:tcW w:w="530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C6C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Основной соисполнитель КПМ</w:t>
            </w:r>
          </w:p>
        </w:tc>
        <w:tc>
          <w:tcPr>
            <w:tcW w:w="382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 сельского хозяйства</w:t>
            </w:r>
          </w:p>
        </w:tc>
      </w:tr>
      <w:tr w:rsidR="00C470BD" w:rsidRPr="002C6CB2" w:rsidTr="00030B10">
        <w:tc>
          <w:tcPr>
            <w:tcW w:w="530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C6C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Соисполнитель КПМ</w:t>
            </w:r>
          </w:p>
        </w:tc>
        <w:tc>
          <w:tcPr>
            <w:tcW w:w="3827" w:type="dxa"/>
          </w:tcPr>
          <w:p w:rsidR="00C470BD" w:rsidRPr="002C6CB2" w:rsidRDefault="00C470BD" w:rsidP="00030B1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70BD" w:rsidRPr="002C6CB2" w:rsidTr="00030B10">
        <w:tc>
          <w:tcPr>
            <w:tcW w:w="530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C6C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Участники КПМ</w:t>
            </w:r>
          </w:p>
        </w:tc>
        <w:tc>
          <w:tcPr>
            <w:tcW w:w="3827" w:type="dxa"/>
          </w:tcPr>
          <w:p w:rsidR="00C470BD" w:rsidRPr="002C6CB2" w:rsidRDefault="00C470BD" w:rsidP="00030B1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70BD" w:rsidRPr="002C6CB2" w:rsidTr="00030B10">
        <w:tc>
          <w:tcPr>
            <w:tcW w:w="530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C6C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 реализации КПМ</w:t>
            </w:r>
          </w:p>
        </w:tc>
        <w:tc>
          <w:tcPr>
            <w:tcW w:w="3827" w:type="dxa"/>
          </w:tcPr>
          <w:p w:rsidR="00C470BD" w:rsidRPr="002C6CB2" w:rsidRDefault="00C470BD" w:rsidP="00CD27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2026-2030</w:t>
            </w:r>
          </w:p>
        </w:tc>
      </w:tr>
    </w:tbl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30B10" w:rsidRDefault="00030B10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  <w:sectPr w:rsidR="00030B10" w:rsidSect="00030B10">
          <w:pgSz w:w="11905" w:h="16838"/>
          <w:pgMar w:top="1134" w:right="851" w:bottom="992" w:left="1701" w:header="709" w:footer="709" w:gutter="0"/>
          <w:cols w:space="708"/>
          <w:titlePg/>
          <w:docGrid w:linePitch="360"/>
        </w:sect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470BD" w:rsidRPr="00BC36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C3625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2. Показатели КПМ </w:t>
      </w:r>
    </w:p>
    <w:p w:rsidR="00C470BD" w:rsidRPr="00BC36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40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110"/>
        <w:gridCol w:w="850"/>
        <w:gridCol w:w="851"/>
        <w:gridCol w:w="850"/>
        <w:gridCol w:w="851"/>
        <w:gridCol w:w="850"/>
        <w:gridCol w:w="709"/>
        <w:gridCol w:w="709"/>
        <w:gridCol w:w="850"/>
        <w:gridCol w:w="1276"/>
        <w:gridCol w:w="1095"/>
      </w:tblGrid>
      <w:tr w:rsidR="00C470BD" w:rsidRPr="00BC3625" w:rsidTr="00CD27DC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соответствия декомпозированного показателя</w:t>
            </w:r>
            <w:proofErr w:type="gramStart"/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система</w:t>
            </w:r>
          </w:p>
        </w:tc>
      </w:tr>
      <w:tr w:rsidR="00C470BD" w:rsidRPr="00BC3625" w:rsidTr="00CD27DC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70BD" w:rsidRPr="00BC3625" w:rsidTr="00CD27DC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470BD" w:rsidRPr="00BC3625" w:rsidTr="00CD27DC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6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Усиление мотивации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труда для достижения высоких результатов в производстве сельскохозяйственной продукции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»</w:t>
            </w:r>
          </w:p>
        </w:tc>
      </w:tr>
      <w:tr w:rsidR="00C470BD" w:rsidRPr="00BC3625" w:rsidTr="00030B1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участников мероприятий от общего количества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сельхозтоваропроизводителей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озр</w:t>
            </w:r>
            <w:proofErr w:type="spellEnd"/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30B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470BD" w:rsidRPr="00BC3625" w:rsidTr="00CD27DC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76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Вовлечение в оборот  неиспользуемых сельскохозяйственных угодий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»</w:t>
            </w:r>
          </w:p>
        </w:tc>
      </w:tr>
      <w:tr w:rsidR="00C470BD" w:rsidRPr="00BC3625" w:rsidTr="00030B1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Заключение договоров аренды 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сельхозтоваропроизводителями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владельцами личных подсобных хозяйств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озр</w:t>
            </w:r>
            <w:proofErr w:type="spellEnd"/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ыс. га</w:t>
            </w:r>
            <w:r w:rsidR="00C470BD"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0BD" w:rsidRPr="00BC36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0BD" w:rsidRPr="00BC36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470BD" w:rsidRPr="00BC36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Pr="00BC3625" w:rsidRDefault="00C470BD" w:rsidP="00C470BD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030B10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0B10" w:rsidRPr="00BC3625" w:rsidRDefault="00030B10" w:rsidP="00030B10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Pr="00996F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96F2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Таблица 3. Перечень мероприятий (результатов) КПМ «</w:t>
      </w:r>
      <w:r>
        <w:rPr>
          <w:rFonts w:ascii="Times New Roman" w:hAnsi="Times New Roman" w:cs="Times New Roman"/>
          <w:sz w:val="24"/>
          <w:szCs w:val="24"/>
          <w:lang w:eastAsia="ru-RU"/>
        </w:rPr>
        <w:t>Сельское хозяйство</w:t>
      </w:r>
      <w:r w:rsidRPr="00996F25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C470BD" w:rsidRPr="00996F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8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864"/>
        <w:gridCol w:w="1628"/>
        <w:gridCol w:w="1926"/>
        <w:gridCol w:w="1540"/>
        <w:gridCol w:w="1153"/>
        <w:gridCol w:w="851"/>
        <w:gridCol w:w="992"/>
        <w:gridCol w:w="1022"/>
        <w:gridCol w:w="1134"/>
        <w:gridCol w:w="1089"/>
        <w:gridCol w:w="1040"/>
      </w:tblGrid>
      <w:tr w:rsidR="00C470BD" w:rsidRPr="00996F25" w:rsidTr="00030B10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64" w:type="dxa"/>
            <w:vMerge w:val="restart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277" w:type="dxa"/>
            <w:gridSpan w:val="5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мероприятия (результата) по годам</w:t>
            </w:r>
          </w:p>
        </w:tc>
      </w:tr>
      <w:tr w:rsidR="00C470BD" w:rsidRPr="00996F25" w:rsidTr="00030B10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vMerge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vMerge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2030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</w:t>
            </w:r>
          </w:p>
        </w:tc>
      </w:tr>
      <w:tr w:rsidR="00C470BD" w:rsidRPr="00996F25" w:rsidTr="00030B10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4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8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C470BD" w:rsidRPr="00996F25" w:rsidTr="00030B10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9" w:type="dxa"/>
            <w:gridSpan w:val="11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Усиление мотивации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труда для достижения высоких результатов в производстве сельскохозяйственной продукции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C470BD" w:rsidRPr="00996F25" w:rsidTr="00030B10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64" w:type="dxa"/>
            <w:shd w:val="clear" w:color="auto" w:fill="auto"/>
            <w:hideMark/>
          </w:tcPr>
          <w:p w:rsidR="00C470BD" w:rsidRPr="00996F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(ярмарки, конкурсы) для развития сельского хозяйства</w:t>
            </w:r>
          </w:p>
        </w:tc>
        <w:tc>
          <w:tcPr>
            <w:tcW w:w="1628" w:type="dxa"/>
            <w:shd w:val="clear" w:color="auto" w:fill="auto"/>
            <w:vAlign w:val="center"/>
            <w:hideMark/>
          </w:tcPr>
          <w:p w:rsidR="00C470BD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существление текущей деятельности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C470BD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проведенных</w:t>
            </w:r>
            <w:proofErr w:type="gramEnd"/>
          </w:p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470BD" w:rsidRPr="00996F25" w:rsidTr="00030B10">
        <w:trPr>
          <w:trHeight w:val="375"/>
          <w:jc w:val="center"/>
        </w:trPr>
        <w:tc>
          <w:tcPr>
            <w:tcW w:w="14879" w:type="dxa"/>
            <w:gridSpan w:val="12"/>
            <w:shd w:val="clear" w:color="auto" w:fill="auto"/>
            <w:noWrap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Вовлечение в оборот  неиспользуемых сельскохозяйственных угодий</w:t>
            </w:r>
            <w:r w:rsidRPr="00BC36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»</w:t>
            </w:r>
          </w:p>
        </w:tc>
      </w:tr>
      <w:tr w:rsidR="00C470BD" w:rsidRPr="00996F25" w:rsidTr="00030B10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4" w:type="dxa"/>
            <w:shd w:val="clear" w:color="auto" w:fill="auto"/>
          </w:tcPr>
          <w:p w:rsidR="00C470BD" w:rsidRPr="00996F25" w:rsidRDefault="00C470BD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Межевание сельскохозяйственных земель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C470BD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существление текущей деятельности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C470BD" w:rsidRPr="00DF25EA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F25E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Площадь межевания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с/х земель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470BD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C470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ыс. га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</w:tbl>
    <w:p w:rsidR="00A837A9" w:rsidRDefault="00A837A9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Pr="00996F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96F25">
        <w:rPr>
          <w:rFonts w:ascii="Times New Roman" w:hAnsi="Times New Roman" w:cs="Times New Roman"/>
          <w:sz w:val="24"/>
          <w:szCs w:val="24"/>
          <w:lang w:eastAsia="ru-RU"/>
        </w:rPr>
        <w:t>Таблица 4. Финансовое обеспечение реализации КПМ «</w:t>
      </w:r>
      <w:r>
        <w:rPr>
          <w:rFonts w:ascii="Times New Roman" w:hAnsi="Times New Roman" w:cs="Times New Roman"/>
          <w:sz w:val="24"/>
          <w:szCs w:val="24"/>
          <w:lang w:eastAsia="ru-RU"/>
        </w:rPr>
        <w:t>Мероприятия для реализации муниципальной программы</w:t>
      </w:r>
      <w:r w:rsidRPr="00996F25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C470BD" w:rsidRPr="00996F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693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157"/>
        <w:gridCol w:w="1539"/>
        <w:gridCol w:w="4036"/>
        <w:gridCol w:w="1271"/>
        <w:gridCol w:w="1134"/>
        <w:gridCol w:w="1134"/>
        <w:gridCol w:w="1276"/>
        <w:gridCol w:w="1306"/>
      </w:tblGrid>
      <w:tr w:rsidR="00C470BD" w:rsidRPr="00996F25" w:rsidTr="00CD27D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1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(руб.), годы</w:t>
            </w:r>
          </w:p>
        </w:tc>
      </w:tr>
      <w:tr w:rsidR="00C470BD" w:rsidRPr="00996F25" w:rsidTr="00030B10">
        <w:trPr>
          <w:trHeight w:val="52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  <w:p w:rsidR="00C470BD" w:rsidRPr="00996F25" w:rsidRDefault="00C470BD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70BD" w:rsidRPr="00996F25" w:rsidTr="00CD27DC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  <w:p w:rsidR="00C470BD" w:rsidRPr="00996F25" w:rsidRDefault="00C470BD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2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ессных 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C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«Мероприятия для реализации муниципальной программы»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030B10" w:rsidRPr="00996F25" w:rsidTr="00CD27DC">
        <w:trPr>
          <w:trHeight w:val="595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областного бюджета (далее -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CD27DC">
        <w:trPr>
          <w:trHeight w:val="58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A837A9">
        <w:trPr>
          <w:trHeight w:val="548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(далее - ФБ) 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A837A9">
        <w:trPr>
          <w:trHeight w:val="395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Потребность из бюджета округа (далее - </w:t>
            </w:r>
            <w:bookmarkStart w:id="0" w:name="_GoBack"/>
            <w:bookmarkEnd w:id="0"/>
            <w:r w:rsidRPr="00A837A9">
              <w:rPr>
                <w:rFonts w:ascii="Times New Roman" w:hAnsi="Times New Roman" w:cs="Times New Roman"/>
                <w:color w:val="000000"/>
                <w:sz w:val="20"/>
                <w:szCs w:val="20"/>
                <w:bdr w:val="single" w:sz="4" w:space="0" w:color="auto"/>
                <w:lang w:eastAsia="ru-RU"/>
              </w:rPr>
              <w:lastRenderedPageBreak/>
              <w:t>МБ)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A837A9">
        <w:trPr>
          <w:trHeight w:val="395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источники (далее - ИИ) - при наличии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</w:t>
            </w:r>
          </w:p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(ярмарки, конкурсы) для развития сельского хозяйства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030B10" w:rsidRPr="00996F25" w:rsidTr="00CD27DC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Межевание сельскохозяйственных земель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</w:t>
            </w:r>
            <w:proofErr w:type="gramStart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96F2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ОБ </w:t>
            </w: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30B10" w:rsidRPr="00996F25" w:rsidTr="00030B10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CD27D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10" w:rsidRPr="00996F25" w:rsidRDefault="00030B10" w:rsidP="00030B1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30B10" w:rsidRPr="00996F25" w:rsidTr="00A837A9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D27D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B10" w:rsidRPr="00996F25" w:rsidRDefault="00030B10" w:rsidP="00A837A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F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10" w:rsidRPr="00996F25" w:rsidRDefault="00030B10" w:rsidP="00CF359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C470BD" w:rsidRPr="00996F25" w:rsidRDefault="00C470BD" w:rsidP="00C470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70BD" w:rsidRDefault="00C470BD" w:rsidP="00C470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350C" w:rsidRDefault="00EC350C"/>
    <w:sectPr w:rsidR="00EC350C" w:rsidSect="00030B10">
      <w:pgSz w:w="16838" w:h="11905" w:orient="landscape"/>
      <w:pgMar w:top="1701" w:right="1134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40"/>
    <w:rsid w:val="00030B10"/>
    <w:rsid w:val="004050EE"/>
    <w:rsid w:val="009D6340"/>
    <w:rsid w:val="00A837A9"/>
    <w:rsid w:val="00C470BD"/>
    <w:rsid w:val="00EC350C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BD"/>
    <w:pPr>
      <w:spacing w:after="0" w:line="36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BD"/>
    <w:pPr>
      <w:spacing w:after="0" w:line="36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</cp:revision>
  <dcterms:created xsi:type="dcterms:W3CDTF">2025-10-09T06:42:00Z</dcterms:created>
  <dcterms:modified xsi:type="dcterms:W3CDTF">2025-10-09T07:06:00Z</dcterms:modified>
</cp:coreProperties>
</file>